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DF3" w:rsidRPr="00870CFC" w:rsidRDefault="00870CFC" w:rsidP="00870CFC">
      <w:pPr>
        <w:jc w:val="center"/>
        <w:rPr>
          <w:b/>
          <w:sz w:val="24"/>
        </w:rPr>
      </w:pPr>
      <w:bookmarkStart w:id="0" w:name="_GoBack"/>
      <w:r w:rsidRPr="00870CFC">
        <w:rPr>
          <w:rFonts w:hint="eastAsia"/>
          <w:b/>
          <w:sz w:val="24"/>
        </w:rPr>
        <w:t>年次有給休暇計画表</w:t>
      </w:r>
    </w:p>
    <w:bookmarkEnd w:id="0"/>
    <w:p w:rsidR="00870CFC" w:rsidRDefault="00870CFC">
      <w:pPr>
        <w:rPr>
          <w:sz w:val="22"/>
        </w:rPr>
      </w:pPr>
    </w:p>
    <w:p w:rsidR="00870CFC" w:rsidRPr="00870CFC" w:rsidRDefault="00870CFC">
      <w:pPr>
        <w:rPr>
          <w:sz w:val="22"/>
          <w:u w:val="single"/>
        </w:rPr>
      </w:pPr>
      <w:r w:rsidRPr="00870CFC">
        <w:rPr>
          <w:rFonts w:hint="eastAsia"/>
          <w:sz w:val="22"/>
          <w:u w:val="single"/>
        </w:rPr>
        <w:t>所属　　　　課　　　　　　　様</w:t>
      </w:r>
    </w:p>
    <w:p w:rsidR="00870CFC" w:rsidRPr="00870CFC" w:rsidRDefault="00870CFC">
      <w:pPr>
        <w:rPr>
          <w:sz w:val="22"/>
        </w:rPr>
      </w:pPr>
    </w:p>
    <w:p w:rsidR="00870CFC" w:rsidRPr="00870CFC" w:rsidRDefault="00870CFC">
      <w:pPr>
        <w:rPr>
          <w:sz w:val="22"/>
        </w:rPr>
      </w:pPr>
      <w:r w:rsidRPr="00870CFC">
        <w:rPr>
          <w:rFonts w:hint="eastAsia"/>
          <w:sz w:val="22"/>
        </w:rPr>
        <w:t xml:space="preserve">　あなたの年次有給休暇取得計画は下記の通りです。やむを得ない事由により変更したい場合は、１０日前までに所属長に連絡をし、速やかに代替の日を決めてください。</w:t>
      </w:r>
    </w:p>
    <w:tbl>
      <w:tblPr>
        <w:tblStyle w:val="a3"/>
        <w:tblpPr w:leftFromText="142" w:rightFromText="142" w:vertAnchor="page" w:horzAnchor="margin" w:tblpXSpec="center" w:tblpY="4771"/>
        <w:tblW w:w="5219" w:type="dxa"/>
        <w:tblLook w:val="04A0" w:firstRow="1" w:lastRow="0" w:firstColumn="1" w:lastColumn="0" w:noHBand="0" w:noVBand="1"/>
      </w:tblPr>
      <w:tblGrid>
        <w:gridCol w:w="5219"/>
      </w:tblGrid>
      <w:tr w:rsidR="00870CFC" w:rsidTr="00870CFC">
        <w:trPr>
          <w:trHeight w:val="617"/>
        </w:trPr>
        <w:tc>
          <w:tcPr>
            <w:tcW w:w="5219" w:type="dxa"/>
            <w:vAlign w:val="center"/>
          </w:tcPr>
          <w:p w:rsidR="00870CFC" w:rsidRDefault="00870CFC" w:rsidP="00870CFC">
            <w:pPr>
              <w:jc w:val="center"/>
              <w:rPr>
                <w:rFonts w:hint="eastAsia"/>
              </w:rPr>
            </w:pPr>
            <w:r>
              <w:rPr>
                <w:rFonts w:hint="eastAsia"/>
              </w:rPr>
              <w:t>年次有給休暇取得計画日</w:t>
            </w:r>
          </w:p>
        </w:tc>
      </w:tr>
      <w:tr w:rsidR="00870CFC" w:rsidTr="00870CFC">
        <w:trPr>
          <w:trHeight w:val="592"/>
        </w:trPr>
        <w:tc>
          <w:tcPr>
            <w:tcW w:w="5219" w:type="dxa"/>
            <w:vAlign w:val="center"/>
          </w:tcPr>
          <w:p w:rsidR="00870CFC" w:rsidRDefault="00870CFC" w:rsidP="00870CFC">
            <w:pPr>
              <w:jc w:val="center"/>
              <w:rPr>
                <w:rFonts w:hint="eastAsia"/>
              </w:rPr>
            </w:pPr>
            <w:r>
              <w:rPr>
                <w:rFonts w:hint="eastAsia"/>
              </w:rPr>
              <w:t>月　　　日（　　）</w:t>
            </w:r>
          </w:p>
        </w:tc>
      </w:tr>
      <w:tr w:rsidR="00870CFC" w:rsidTr="00870CFC">
        <w:trPr>
          <w:trHeight w:val="617"/>
        </w:trPr>
        <w:tc>
          <w:tcPr>
            <w:tcW w:w="5219" w:type="dxa"/>
            <w:vAlign w:val="center"/>
          </w:tcPr>
          <w:p w:rsidR="00870CFC" w:rsidRDefault="00870CFC" w:rsidP="00870CFC">
            <w:pPr>
              <w:jc w:val="center"/>
              <w:rPr>
                <w:rFonts w:hint="eastAsia"/>
              </w:rPr>
            </w:pPr>
            <w:r>
              <w:rPr>
                <w:rFonts w:hint="eastAsia"/>
              </w:rPr>
              <w:t>月　　　日（　　）</w:t>
            </w:r>
          </w:p>
        </w:tc>
      </w:tr>
      <w:tr w:rsidR="00870CFC" w:rsidTr="00870CFC">
        <w:trPr>
          <w:trHeight w:val="617"/>
        </w:trPr>
        <w:tc>
          <w:tcPr>
            <w:tcW w:w="5219" w:type="dxa"/>
            <w:vAlign w:val="center"/>
          </w:tcPr>
          <w:p w:rsidR="00870CFC" w:rsidRDefault="00870CFC" w:rsidP="00870CFC">
            <w:pPr>
              <w:jc w:val="center"/>
              <w:rPr>
                <w:rFonts w:hint="eastAsia"/>
              </w:rPr>
            </w:pPr>
            <w:r>
              <w:rPr>
                <w:rFonts w:hint="eastAsia"/>
              </w:rPr>
              <w:t>月　　　日（　　）</w:t>
            </w:r>
          </w:p>
        </w:tc>
      </w:tr>
      <w:tr w:rsidR="00870CFC" w:rsidTr="00870CFC">
        <w:trPr>
          <w:trHeight w:val="592"/>
        </w:trPr>
        <w:tc>
          <w:tcPr>
            <w:tcW w:w="5219" w:type="dxa"/>
            <w:vAlign w:val="center"/>
          </w:tcPr>
          <w:p w:rsidR="00870CFC" w:rsidRDefault="00870CFC" w:rsidP="00870CFC">
            <w:pPr>
              <w:jc w:val="center"/>
              <w:rPr>
                <w:rFonts w:hint="eastAsia"/>
              </w:rPr>
            </w:pPr>
            <w:r>
              <w:rPr>
                <w:rFonts w:hint="eastAsia"/>
              </w:rPr>
              <w:t>月　　　日（　　）</w:t>
            </w:r>
          </w:p>
        </w:tc>
      </w:tr>
      <w:tr w:rsidR="00870CFC" w:rsidTr="00870CFC">
        <w:trPr>
          <w:trHeight w:val="617"/>
        </w:trPr>
        <w:tc>
          <w:tcPr>
            <w:tcW w:w="5219" w:type="dxa"/>
            <w:vAlign w:val="center"/>
          </w:tcPr>
          <w:p w:rsidR="00870CFC" w:rsidRDefault="00870CFC" w:rsidP="00870CFC">
            <w:pPr>
              <w:jc w:val="center"/>
              <w:rPr>
                <w:rFonts w:hint="eastAsia"/>
              </w:rPr>
            </w:pPr>
            <w:r>
              <w:rPr>
                <w:rFonts w:hint="eastAsia"/>
              </w:rPr>
              <w:t>月　　　日（　　）</w:t>
            </w:r>
          </w:p>
        </w:tc>
      </w:tr>
    </w:tbl>
    <w:p w:rsidR="00870CFC" w:rsidRDefault="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Pr="00870CFC" w:rsidRDefault="00870CFC" w:rsidP="00870CFC">
      <w:pPr>
        <w:rPr>
          <w:rFonts w:hint="eastAsia"/>
        </w:rPr>
      </w:pPr>
    </w:p>
    <w:p w:rsidR="00870CFC" w:rsidRDefault="00870CFC" w:rsidP="00870CFC">
      <w:pPr>
        <w:rPr>
          <w:rFonts w:hint="eastAsia"/>
        </w:rPr>
      </w:pPr>
    </w:p>
    <w:p w:rsidR="00870CFC" w:rsidRPr="00870CFC" w:rsidRDefault="00870CFC" w:rsidP="00870CFC">
      <w:pPr>
        <w:rPr>
          <w:rFonts w:hint="eastAsia"/>
          <w:sz w:val="22"/>
        </w:rPr>
      </w:pPr>
      <w:r>
        <w:rPr>
          <w:rFonts w:hint="eastAsia"/>
        </w:rPr>
        <w:t xml:space="preserve">　</w:t>
      </w:r>
      <w:r w:rsidRPr="00870CFC">
        <w:rPr>
          <w:rFonts w:hint="eastAsia"/>
          <w:sz w:val="22"/>
        </w:rPr>
        <w:t>なお、業務遂行上やむを得ない事由のため上記の日に出勤を要する場合には、会社は就業規則〇条に基づき、上記の指定日を変更することができるものとします。</w:t>
      </w:r>
    </w:p>
    <w:sectPr w:rsidR="00870CFC" w:rsidRPr="00870CF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255" w:rsidRDefault="00D22255" w:rsidP="00870CFC">
      <w:r>
        <w:separator/>
      </w:r>
    </w:p>
  </w:endnote>
  <w:endnote w:type="continuationSeparator" w:id="0">
    <w:p w:rsidR="00D22255" w:rsidRDefault="00D22255" w:rsidP="008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CFC" w:rsidRPr="00870CFC" w:rsidRDefault="00870CFC" w:rsidP="00870CFC">
    <w:pPr>
      <w:pStyle w:val="a6"/>
      <w:jc w:val="center"/>
      <w:rPr>
        <w:b/>
        <w:sz w:val="24"/>
      </w:rPr>
    </w:pPr>
    <w:r w:rsidRPr="00870CFC">
      <w:rPr>
        <w:rFonts w:hint="eastAsia"/>
        <w:b/>
        <w:spacing w:val="33"/>
        <w:kern w:val="0"/>
        <w:sz w:val="24"/>
        <w:fitText w:val="3615" w:id="1940578304"/>
      </w:rPr>
      <w:t>松山社会保険労務士事務</w:t>
    </w:r>
    <w:r w:rsidRPr="00870CFC">
      <w:rPr>
        <w:rFonts w:hint="eastAsia"/>
        <w:b/>
        <w:spacing w:val="-1"/>
        <w:kern w:val="0"/>
        <w:sz w:val="24"/>
        <w:fitText w:val="3615" w:id="1940578304"/>
      </w:rPr>
      <w:t>所</w:t>
    </w:r>
  </w:p>
  <w:p w:rsidR="00870CFC" w:rsidRDefault="00870C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255" w:rsidRDefault="00D22255" w:rsidP="00870CFC">
      <w:r>
        <w:separator/>
      </w:r>
    </w:p>
  </w:footnote>
  <w:footnote w:type="continuationSeparator" w:id="0">
    <w:p w:rsidR="00D22255" w:rsidRDefault="00D22255" w:rsidP="00870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FC"/>
    <w:rsid w:val="004C6DF3"/>
    <w:rsid w:val="00870CFC"/>
    <w:rsid w:val="00923836"/>
    <w:rsid w:val="00D22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101B9"/>
  <w15:chartTrackingRefBased/>
  <w15:docId w15:val="{721B6BDD-8ACC-47CF-B875-C17215A3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0CFC"/>
    <w:pPr>
      <w:tabs>
        <w:tab w:val="center" w:pos="4252"/>
        <w:tab w:val="right" w:pos="8504"/>
      </w:tabs>
      <w:snapToGrid w:val="0"/>
    </w:pPr>
  </w:style>
  <w:style w:type="character" w:customStyle="1" w:styleId="a5">
    <w:name w:val="ヘッダー (文字)"/>
    <w:basedOn w:val="a0"/>
    <w:link w:val="a4"/>
    <w:uiPriority w:val="99"/>
    <w:rsid w:val="00870CFC"/>
  </w:style>
  <w:style w:type="paragraph" w:styleId="a6">
    <w:name w:val="footer"/>
    <w:basedOn w:val="a"/>
    <w:link w:val="a7"/>
    <w:uiPriority w:val="99"/>
    <w:unhideWhenUsed/>
    <w:rsid w:val="00870CFC"/>
    <w:pPr>
      <w:tabs>
        <w:tab w:val="center" w:pos="4252"/>
        <w:tab w:val="right" w:pos="8504"/>
      </w:tabs>
      <w:snapToGrid w:val="0"/>
    </w:pPr>
  </w:style>
  <w:style w:type="character" w:customStyle="1" w:styleId="a7">
    <w:name w:val="フッター (文字)"/>
    <w:basedOn w:val="a0"/>
    <w:link w:val="a6"/>
    <w:uiPriority w:val="99"/>
    <w:rsid w:val="0087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 松山</dc:creator>
  <cp:keywords/>
  <dc:description/>
  <cp:lastModifiedBy>智 松山</cp:lastModifiedBy>
  <cp:revision>1</cp:revision>
  <dcterms:created xsi:type="dcterms:W3CDTF">2019-03-21T02:25:00Z</dcterms:created>
  <dcterms:modified xsi:type="dcterms:W3CDTF">2019-03-21T02:32:00Z</dcterms:modified>
</cp:coreProperties>
</file>